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horzAnchor="margin" w:tblpXSpec="center" w:tblpY="990"/>
        <w:tblW w:w="5000" w:type="pct"/>
        <w:tblLook w:val="04A0" w:firstRow="1" w:lastRow="0" w:firstColumn="1" w:lastColumn="0" w:noHBand="0" w:noVBand="1"/>
      </w:tblPr>
      <w:tblGrid>
        <w:gridCol w:w="1268"/>
        <w:gridCol w:w="8126"/>
      </w:tblGrid>
      <w:tr w:rsidR="00771F22" w:rsidRPr="00343F12" w14:paraId="79D1E42B" w14:textId="77777777" w:rsidTr="00771F22">
        <w:tc>
          <w:tcPr>
            <w:tcW w:w="5000" w:type="pct"/>
            <w:gridSpan w:val="2"/>
            <w:vAlign w:val="center"/>
          </w:tcPr>
          <w:p w14:paraId="03FF7255" w14:textId="77777777" w:rsidR="00771F22" w:rsidRPr="00C57619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C57619">
              <w:rPr>
                <w:rFonts w:ascii="Arial" w:hAnsi="Arial" w:cs="Arial"/>
                <w:b/>
                <w:bCs/>
                <w:sz w:val="40"/>
                <w:szCs w:val="40"/>
              </w:rPr>
              <w:t>PROCURADORIA GERAL DO ESTADO DO AMAZONAS</w:t>
            </w:r>
          </w:p>
        </w:tc>
      </w:tr>
      <w:tr w:rsidR="00771F22" w:rsidRPr="00343F12" w14:paraId="08BB5D14" w14:textId="77777777" w:rsidTr="00771F22">
        <w:tc>
          <w:tcPr>
            <w:tcW w:w="5000" w:type="pct"/>
            <w:gridSpan w:val="2"/>
            <w:vAlign w:val="center"/>
          </w:tcPr>
          <w:p w14:paraId="042B35CB" w14:textId="13D52D98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71F22">
              <w:rPr>
                <w:rFonts w:ascii="Arial" w:hAnsi="Arial" w:cs="Arial"/>
                <w:b/>
                <w:bCs/>
                <w:color w:val="000000" w:themeColor="text1"/>
              </w:rPr>
              <w:t>RESIDENTES (</w:t>
            </w:r>
            <w:r w:rsidR="00631957">
              <w:rPr>
                <w:rFonts w:ascii="Arial" w:hAnsi="Arial" w:cs="Arial"/>
                <w:b/>
                <w:bCs/>
                <w:color w:val="000000" w:themeColor="text1"/>
              </w:rPr>
              <w:t>abril</w:t>
            </w:r>
            <w:r w:rsidRPr="00771F22">
              <w:rPr>
                <w:rFonts w:ascii="Arial" w:hAnsi="Arial" w:cs="Arial"/>
                <w:b/>
                <w:bCs/>
                <w:color w:val="000000" w:themeColor="text1"/>
              </w:rPr>
              <w:t>/2026)</w:t>
            </w:r>
          </w:p>
        </w:tc>
      </w:tr>
      <w:tr w:rsidR="00771F22" w:rsidRPr="00343F12" w14:paraId="0A4176BD" w14:textId="77777777" w:rsidTr="00771F22">
        <w:tc>
          <w:tcPr>
            <w:tcW w:w="675" w:type="pct"/>
            <w:vAlign w:val="center"/>
          </w:tcPr>
          <w:p w14:paraId="16EE81D0" w14:textId="77777777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ORDEM</w:t>
            </w:r>
          </w:p>
        </w:tc>
        <w:tc>
          <w:tcPr>
            <w:tcW w:w="4325" w:type="pct"/>
            <w:vAlign w:val="center"/>
          </w:tcPr>
          <w:p w14:paraId="55787C32" w14:textId="3E41B994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NOME</w:t>
            </w:r>
          </w:p>
        </w:tc>
      </w:tr>
      <w:tr w:rsidR="00771F22" w:rsidRPr="00343F12" w14:paraId="60A5ACE9" w14:textId="77777777" w:rsidTr="00771F22">
        <w:tc>
          <w:tcPr>
            <w:tcW w:w="675" w:type="pct"/>
            <w:vAlign w:val="center"/>
          </w:tcPr>
          <w:p w14:paraId="0C74EBB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0EE4A50" w14:textId="62B00D0F" w:rsidR="00771F22" w:rsidRPr="00343F12" w:rsidRDefault="00771F22" w:rsidP="00771F22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Abraão Oliveira Nogueira</w:t>
            </w:r>
          </w:p>
        </w:tc>
      </w:tr>
      <w:tr w:rsidR="00771F22" w:rsidRPr="00343F12" w14:paraId="1186560D" w14:textId="77777777" w:rsidTr="00771F22">
        <w:tc>
          <w:tcPr>
            <w:tcW w:w="675" w:type="pct"/>
            <w:vAlign w:val="center"/>
          </w:tcPr>
          <w:p w14:paraId="1EA9F5D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44B8DA8" w14:textId="4DA210CE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Adriana Caldas Vital</w:t>
            </w:r>
          </w:p>
        </w:tc>
      </w:tr>
      <w:tr w:rsidR="00771F22" w:rsidRPr="00343F12" w14:paraId="7346822E" w14:textId="77777777" w:rsidTr="00771F22">
        <w:tc>
          <w:tcPr>
            <w:tcW w:w="675" w:type="pct"/>
            <w:vAlign w:val="center"/>
          </w:tcPr>
          <w:p w14:paraId="699FF97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702D8DD" w14:textId="0113CA46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Alana Gabriela Lemos Biazin</w:t>
            </w:r>
          </w:p>
        </w:tc>
      </w:tr>
      <w:tr w:rsidR="00ED2ECF" w:rsidRPr="00343F12" w14:paraId="36B2D160" w14:textId="77777777" w:rsidTr="00771F22">
        <w:tc>
          <w:tcPr>
            <w:tcW w:w="675" w:type="pct"/>
            <w:vAlign w:val="center"/>
          </w:tcPr>
          <w:p w14:paraId="12DF0FBB" w14:textId="77777777" w:rsidR="00ED2ECF" w:rsidRPr="00771F22" w:rsidRDefault="00ED2EC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26B3A93" w14:textId="7B955E86" w:rsidR="00ED2ECF" w:rsidRDefault="00ED2EC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Alexandre Oliveira Dias</w:t>
            </w:r>
          </w:p>
        </w:tc>
      </w:tr>
      <w:tr w:rsidR="00771F22" w:rsidRPr="00343F12" w14:paraId="53A6C296" w14:textId="77777777" w:rsidTr="00771F22">
        <w:tc>
          <w:tcPr>
            <w:tcW w:w="675" w:type="pct"/>
            <w:vAlign w:val="center"/>
          </w:tcPr>
          <w:p w14:paraId="72FD0E2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360CD0A" w14:textId="0B2C280F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Aline Andresa Braga de Oliveira</w:t>
            </w:r>
          </w:p>
        </w:tc>
      </w:tr>
      <w:tr w:rsidR="00771F22" w:rsidRPr="00343F12" w14:paraId="4E3AC12A" w14:textId="77777777" w:rsidTr="00771F22">
        <w:tc>
          <w:tcPr>
            <w:tcW w:w="675" w:type="pct"/>
            <w:vAlign w:val="center"/>
          </w:tcPr>
          <w:p w14:paraId="23EC42D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61D5461" w14:textId="3CDDBF55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 Teresa Miranda Costa</w:t>
            </w:r>
          </w:p>
        </w:tc>
      </w:tr>
      <w:tr w:rsidR="00ED2ECF" w:rsidRPr="00343F12" w14:paraId="5CD9AF5D" w14:textId="77777777" w:rsidTr="00771F22">
        <w:tc>
          <w:tcPr>
            <w:tcW w:w="675" w:type="pct"/>
            <w:vAlign w:val="center"/>
          </w:tcPr>
          <w:p w14:paraId="664D127F" w14:textId="77777777" w:rsidR="00ED2ECF" w:rsidRPr="00771F22" w:rsidRDefault="00ED2EC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5CB8C7F" w14:textId="482683B8" w:rsidR="00ED2ECF" w:rsidRDefault="00ED2EC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 Vilma Santana Munhoz</w:t>
            </w:r>
          </w:p>
        </w:tc>
      </w:tr>
      <w:tr w:rsidR="00771F22" w:rsidRPr="00343F12" w14:paraId="63FA5150" w14:textId="77777777" w:rsidTr="00771F22">
        <w:tc>
          <w:tcPr>
            <w:tcW w:w="675" w:type="pct"/>
            <w:vAlign w:val="center"/>
          </w:tcPr>
          <w:p w14:paraId="3F113D6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80D864" w14:textId="35C018D9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Anderson de Souza das Neves</w:t>
            </w:r>
          </w:p>
        </w:tc>
      </w:tr>
      <w:tr w:rsidR="00771F22" w:rsidRPr="00343F12" w14:paraId="6E64C24C" w14:textId="77777777" w:rsidTr="00771F22">
        <w:tc>
          <w:tcPr>
            <w:tcW w:w="675" w:type="pct"/>
            <w:vAlign w:val="center"/>
          </w:tcPr>
          <w:p w14:paraId="150E53D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31882F5" w14:textId="22D0454A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Antônio Vitor Alber dos Santos</w:t>
            </w:r>
          </w:p>
        </w:tc>
      </w:tr>
      <w:tr w:rsidR="00771F22" w:rsidRPr="00343F12" w14:paraId="619AE8F9" w14:textId="77777777" w:rsidTr="00771F22">
        <w:tc>
          <w:tcPr>
            <w:tcW w:w="675" w:type="pct"/>
            <w:vAlign w:val="center"/>
          </w:tcPr>
          <w:p w14:paraId="2A7EE0E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4AA3AB5" w14:textId="5F506A8A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Atlas Augusto Bacellar Neto</w:t>
            </w:r>
          </w:p>
        </w:tc>
      </w:tr>
      <w:tr w:rsidR="00ED2ECF" w:rsidRPr="00343F12" w14:paraId="3F63174B" w14:textId="77777777" w:rsidTr="00771F22">
        <w:tc>
          <w:tcPr>
            <w:tcW w:w="675" w:type="pct"/>
            <w:vAlign w:val="center"/>
          </w:tcPr>
          <w:p w14:paraId="56E65AF3" w14:textId="77777777" w:rsidR="00ED2ECF" w:rsidRPr="00771F22" w:rsidRDefault="00ED2EC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E3C039A" w14:textId="41A0D9E4" w:rsidR="00ED2ECF" w:rsidRDefault="00ED2EC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Ayron Maciel do Nascimento</w:t>
            </w:r>
          </w:p>
        </w:tc>
      </w:tr>
      <w:tr w:rsidR="00771F22" w:rsidRPr="00343F12" w14:paraId="3A4E4151" w14:textId="77777777" w:rsidTr="00771F22">
        <w:tc>
          <w:tcPr>
            <w:tcW w:w="675" w:type="pct"/>
            <w:vAlign w:val="center"/>
          </w:tcPr>
          <w:p w14:paraId="0EE893A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9D277E5" w14:textId="3C873358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Bruna Botelho Jacob</w:t>
            </w:r>
          </w:p>
        </w:tc>
      </w:tr>
      <w:tr w:rsidR="00771F22" w:rsidRPr="00343F12" w14:paraId="1A86986C" w14:textId="77777777" w:rsidTr="00771F22">
        <w:tc>
          <w:tcPr>
            <w:tcW w:w="675" w:type="pct"/>
            <w:vAlign w:val="center"/>
          </w:tcPr>
          <w:p w14:paraId="672C91F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1F1F666" w14:textId="1165653D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Bruno Leite de Oliveira</w:t>
            </w:r>
          </w:p>
        </w:tc>
      </w:tr>
      <w:tr w:rsidR="00771F22" w:rsidRPr="00343F12" w14:paraId="0E67D686" w14:textId="77777777" w:rsidTr="00771F22">
        <w:tc>
          <w:tcPr>
            <w:tcW w:w="675" w:type="pct"/>
            <w:vAlign w:val="center"/>
          </w:tcPr>
          <w:p w14:paraId="38923A4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3DA07BD" w14:textId="3B980936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Carla Pereira Reis</w:t>
            </w:r>
          </w:p>
        </w:tc>
      </w:tr>
      <w:tr w:rsidR="00771F22" w:rsidRPr="00343F12" w14:paraId="093E393E" w14:textId="77777777" w:rsidTr="00771F22">
        <w:tc>
          <w:tcPr>
            <w:tcW w:w="675" w:type="pct"/>
            <w:vAlign w:val="center"/>
          </w:tcPr>
          <w:p w14:paraId="409D85B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7BFEEF0" w14:textId="4B872F11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Carla Pinheiro Lima</w:t>
            </w:r>
          </w:p>
        </w:tc>
      </w:tr>
      <w:tr w:rsidR="00771F22" w:rsidRPr="00343F12" w14:paraId="03855085" w14:textId="77777777" w:rsidTr="00771F22">
        <w:tc>
          <w:tcPr>
            <w:tcW w:w="675" w:type="pct"/>
            <w:vAlign w:val="center"/>
          </w:tcPr>
          <w:p w14:paraId="3326C10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BCD716E" w14:textId="64A33FFE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Carlos Humberto Mendes Arouche Júnior</w:t>
            </w:r>
          </w:p>
        </w:tc>
      </w:tr>
      <w:tr w:rsidR="00771F22" w:rsidRPr="00343F12" w14:paraId="51CD2D07" w14:textId="77777777" w:rsidTr="00771F22">
        <w:tc>
          <w:tcPr>
            <w:tcW w:w="675" w:type="pct"/>
            <w:vAlign w:val="center"/>
          </w:tcPr>
          <w:p w14:paraId="2C6EC3B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332E022" w14:textId="1B0C08E2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Caroline Corrêa </w:t>
            </w:r>
            <w:proofErr w:type="spellStart"/>
            <w:r>
              <w:rPr>
                <w:rFonts w:ascii="Arial" w:hAnsi="Arial" w:cs="Arial"/>
              </w:rPr>
              <w:t>Meninéa</w:t>
            </w:r>
            <w:proofErr w:type="spellEnd"/>
          </w:p>
        </w:tc>
      </w:tr>
      <w:tr w:rsidR="00ED2ECF" w:rsidRPr="00343F12" w14:paraId="3E044AC4" w14:textId="77777777" w:rsidTr="00771F22">
        <w:tc>
          <w:tcPr>
            <w:tcW w:w="675" w:type="pct"/>
            <w:vAlign w:val="center"/>
          </w:tcPr>
          <w:p w14:paraId="7F4793AF" w14:textId="77777777" w:rsidR="00ED2ECF" w:rsidRPr="00771F22" w:rsidRDefault="00ED2EC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7F99CE1" w14:textId="33B87F01" w:rsidR="00ED2ECF" w:rsidRDefault="00ED2EC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Christian Feijó Machado</w:t>
            </w:r>
          </w:p>
        </w:tc>
      </w:tr>
      <w:tr w:rsidR="00771F22" w:rsidRPr="00343F12" w14:paraId="6275D51D" w14:textId="77777777" w:rsidTr="00771F22">
        <w:tc>
          <w:tcPr>
            <w:tcW w:w="675" w:type="pct"/>
            <w:vAlign w:val="center"/>
          </w:tcPr>
          <w:p w14:paraId="4745339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1603249" w14:textId="1150AE30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Clara Emilly Gomes da Silva</w:t>
            </w:r>
          </w:p>
        </w:tc>
      </w:tr>
      <w:tr w:rsidR="00771F22" w:rsidRPr="00343F12" w14:paraId="6D884A34" w14:textId="77777777" w:rsidTr="00771F22">
        <w:tc>
          <w:tcPr>
            <w:tcW w:w="675" w:type="pct"/>
            <w:vAlign w:val="center"/>
          </w:tcPr>
          <w:p w14:paraId="5D7D950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3A0090F" w14:textId="20DAF700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de Carvalho Barros Martins</w:t>
            </w:r>
          </w:p>
        </w:tc>
      </w:tr>
      <w:tr w:rsidR="00771F22" w:rsidRPr="00343F12" w14:paraId="35046C01" w14:textId="77777777" w:rsidTr="00771F22">
        <w:tc>
          <w:tcPr>
            <w:tcW w:w="675" w:type="pct"/>
            <w:vAlign w:val="center"/>
          </w:tcPr>
          <w:p w14:paraId="2093B137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EA0AC72" w14:textId="62C7F562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Lucas Rebouças de Sá</w:t>
            </w:r>
          </w:p>
        </w:tc>
      </w:tr>
      <w:tr w:rsidR="00771F22" w:rsidRPr="00343F12" w14:paraId="12FF6F75" w14:textId="77777777" w:rsidTr="00771F22">
        <w:tc>
          <w:tcPr>
            <w:tcW w:w="675" w:type="pct"/>
            <w:vAlign w:val="center"/>
          </w:tcPr>
          <w:p w14:paraId="05B02CF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9C3DE5" w14:textId="0449633E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Lucas Vasconcelos de Souza</w:t>
            </w:r>
          </w:p>
        </w:tc>
      </w:tr>
      <w:tr w:rsidR="00771F22" w:rsidRPr="00343F12" w14:paraId="1C8DEA28" w14:textId="77777777" w:rsidTr="00771F22">
        <w:tc>
          <w:tcPr>
            <w:tcW w:w="675" w:type="pct"/>
            <w:vAlign w:val="center"/>
          </w:tcPr>
          <w:p w14:paraId="6C63993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882CA0C" w14:textId="73AD0A17" w:rsidR="00771F22" w:rsidRPr="00343F1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Marques Lima</w:t>
            </w:r>
          </w:p>
        </w:tc>
      </w:tr>
      <w:tr w:rsidR="00ED2ECF" w:rsidRPr="00343F12" w14:paraId="68DC74DF" w14:textId="77777777" w:rsidTr="00771F22">
        <w:tc>
          <w:tcPr>
            <w:tcW w:w="675" w:type="pct"/>
            <w:vAlign w:val="center"/>
          </w:tcPr>
          <w:p w14:paraId="7F1D2F8C" w14:textId="77777777" w:rsidR="00ED2ECF" w:rsidRPr="00771F22" w:rsidRDefault="00ED2EC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DB5F749" w14:textId="0799F0C4" w:rsidR="00ED2ECF" w:rsidRDefault="00ED2EC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Daniel Rodrigues </w:t>
            </w:r>
            <w:proofErr w:type="spellStart"/>
            <w:r>
              <w:rPr>
                <w:rFonts w:ascii="Arial" w:hAnsi="Arial" w:cs="Arial"/>
              </w:rPr>
              <w:t>Fireman</w:t>
            </w:r>
            <w:proofErr w:type="spellEnd"/>
            <w:r>
              <w:rPr>
                <w:rFonts w:ascii="Arial" w:hAnsi="Arial" w:cs="Arial"/>
              </w:rPr>
              <w:t xml:space="preserve"> de Araujo</w:t>
            </w:r>
          </w:p>
        </w:tc>
      </w:tr>
      <w:tr w:rsidR="00771F22" w:rsidRPr="00343F12" w14:paraId="721A62EE" w14:textId="77777777" w:rsidTr="00771F22">
        <w:tc>
          <w:tcPr>
            <w:tcW w:w="675" w:type="pct"/>
            <w:vAlign w:val="center"/>
          </w:tcPr>
          <w:p w14:paraId="70092A2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AA409D8" w14:textId="63EBBA7A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Danielly Pereira Farias</w:t>
            </w:r>
          </w:p>
        </w:tc>
      </w:tr>
      <w:tr w:rsidR="00771F22" w:rsidRPr="00343F12" w14:paraId="35CBDE96" w14:textId="77777777" w:rsidTr="00771F22">
        <w:tc>
          <w:tcPr>
            <w:tcW w:w="675" w:type="pct"/>
            <w:vAlign w:val="center"/>
          </w:tcPr>
          <w:p w14:paraId="79523EE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343A989" w14:textId="5728B6D1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Barbosa Moreira</w:t>
            </w:r>
          </w:p>
        </w:tc>
      </w:tr>
      <w:tr w:rsidR="00771F22" w:rsidRPr="00343F12" w14:paraId="384A3D88" w14:textId="77777777" w:rsidTr="00771F22">
        <w:tc>
          <w:tcPr>
            <w:tcW w:w="675" w:type="pct"/>
            <w:vAlign w:val="center"/>
          </w:tcPr>
          <w:p w14:paraId="6926F6F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6DD0660" w14:textId="4F31DE48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Dayane Dos Santos Colares</w:t>
            </w:r>
          </w:p>
        </w:tc>
      </w:tr>
      <w:tr w:rsidR="00771F22" w:rsidRPr="00343F12" w14:paraId="57145EE8" w14:textId="77777777" w:rsidTr="00771F22">
        <w:tc>
          <w:tcPr>
            <w:tcW w:w="675" w:type="pct"/>
            <w:vAlign w:val="center"/>
          </w:tcPr>
          <w:p w14:paraId="13276E2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AB9057C" w14:textId="3B7F328A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Eduardo Saraiva Lima Dourado</w:t>
            </w:r>
          </w:p>
        </w:tc>
      </w:tr>
      <w:tr w:rsidR="00ED2ECF" w:rsidRPr="00343F12" w14:paraId="43220EC4" w14:textId="77777777" w:rsidTr="00771F22">
        <w:tc>
          <w:tcPr>
            <w:tcW w:w="675" w:type="pct"/>
            <w:vAlign w:val="center"/>
          </w:tcPr>
          <w:p w14:paraId="05A492F9" w14:textId="77777777" w:rsidR="00ED2ECF" w:rsidRPr="00771F22" w:rsidRDefault="00ED2EC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5A702C5" w14:textId="60CD70A3" w:rsidR="00ED2ECF" w:rsidRDefault="00ED2EC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Elias Emanuel da Silva Soares</w:t>
            </w:r>
          </w:p>
        </w:tc>
      </w:tr>
      <w:tr w:rsidR="00771F22" w:rsidRPr="00343F12" w14:paraId="7CFE86FA" w14:textId="77777777" w:rsidTr="00771F22">
        <w:tc>
          <w:tcPr>
            <w:tcW w:w="675" w:type="pct"/>
            <w:vAlign w:val="center"/>
          </w:tcPr>
          <w:p w14:paraId="4389C39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7218BD7" w14:textId="5D43AE5A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Elizabete Souza Cartaxo</w:t>
            </w:r>
          </w:p>
        </w:tc>
      </w:tr>
      <w:tr w:rsidR="00771F22" w:rsidRPr="00343F12" w14:paraId="4136553B" w14:textId="77777777" w:rsidTr="00771F22">
        <w:tc>
          <w:tcPr>
            <w:tcW w:w="675" w:type="pct"/>
            <w:vAlign w:val="center"/>
          </w:tcPr>
          <w:p w14:paraId="4B8D16C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EB0017F" w14:textId="620A1EA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Emanuel Júnior Gurgel Monteiro</w:t>
            </w:r>
          </w:p>
        </w:tc>
      </w:tr>
      <w:tr w:rsidR="00771F22" w:rsidRPr="00343F12" w14:paraId="7106D2B4" w14:textId="77777777" w:rsidTr="00771F22">
        <w:tc>
          <w:tcPr>
            <w:tcW w:w="675" w:type="pct"/>
            <w:vAlign w:val="center"/>
          </w:tcPr>
          <w:p w14:paraId="5C70881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4216AB0" w14:textId="23E9D3F4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Emerson José Nunes dos Santos</w:t>
            </w:r>
          </w:p>
        </w:tc>
      </w:tr>
      <w:tr w:rsidR="00771F22" w:rsidRPr="00343F12" w14:paraId="583F3C88" w14:textId="77777777" w:rsidTr="00771F22">
        <w:tc>
          <w:tcPr>
            <w:tcW w:w="675" w:type="pct"/>
            <w:vAlign w:val="center"/>
          </w:tcPr>
          <w:p w14:paraId="2DCE2B6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96379A9" w14:textId="3B56B3FC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Ezequiel da Silva Bernardo</w:t>
            </w:r>
          </w:p>
        </w:tc>
      </w:tr>
      <w:tr w:rsidR="00771F22" w:rsidRPr="00343F12" w14:paraId="6F3DBDF1" w14:textId="77777777" w:rsidTr="00771F22">
        <w:tc>
          <w:tcPr>
            <w:tcW w:w="675" w:type="pct"/>
            <w:vAlign w:val="center"/>
          </w:tcPr>
          <w:p w14:paraId="0D021C1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FBE99C" w14:textId="0E950FFF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Felipe Costa de Andrade</w:t>
            </w:r>
          </w:p>
        </w:tc>
      </w:tr>
      <w:tr w:rsidR="00771F22" w:rsidRPr="00343F12" w14:paraId="7073560F" w14:textId="77777777" w:rsidTr="00771F22">
        <w:tc>
          <w:tcPr>
            <w:tcW w:w="675" w:type="pct"/>
            <w:vAlign w:val="center"/>
          </w:tcPr>
          <w:p w14:paraId="2EACB03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1F072DD" w14:textId="2307EDA2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Felipe Rebouças </w:t>
            </w:r>
            <w:proofErr w:type="spellStart"/>
            <w:r>
              <w:rPr>
                <w:rFonts w:ascii="Arial" w:hAnsi="Arial" w:cs="Arial"/>
              </w:rPr>
              <w:t>Demosthenes</w:t>
            </w:r>
            <w:proofErr w:type="spellEnd"/>
            <w:r>
              <w:rPr>
                <w:rFonts w:ascii="Arial" w:hAnsi="Arial" w:cs="Arial"/>
              </w:rPr>
              <w:t xml:space="preserve"> Marques</w:t>
            </w:r>
          </w:p>
        </w:tc>
      </w:tr>
      <w:tr w:rsidR="00ED2ECF" w:rsidRPr="00343F12" w14:paraId="1F902EF4" w14:textId="77777777" w:rsidTr="00771F22">
        <w:tc>
          <w:tcPr>
            <w:tcW w:w="675" w:type="pct"/>
            <w:vAlign w:val="center"/>
          </w:tcPr>
          <w:p w14:paraId="3B69A866" w14:textId="77777777" w:rsidR="00ED2ECF" w:rsidRPr="00771F22" w:rsidRDefault="00ED2ECF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F6E250C" w14:textId="159DAD49" w:rsidR="00ED2ECF" w:rsidRDefault="00ED2ECF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Felipe Severo Cerquinho Dantas</w:t>
            </w:r>
          </w:p>
        </w:tc>
      </w:tr>
      <w:tr w:rsidR="00771F22" w:rsidRPr="00343F12" w14:paraId="00087BD2" w14:textId="77777777" w:rsidTr="00771F22">
        <w:tc>
          <w:tcPr>
            <w:tcW w:w="675" w:type="pct"/>
            <w:vAlign w:val="center"/>
          </w:tcPr>
          <w:p w14:paraId="7221424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0F988F9" w14:textId="405AF068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Gabriela Andrade Garcia</w:t>
            </w:r>
          </w:p>
        </w:tc>
      </w:tr>
      <w:tr w:rsidR="00771F22" w:rsidRPr="00343F12" w14:paraId="5192A189" w14:textId="77777777" w:rsidTr="00771F22">
        <w:tc>
          <w:tcPr>
            <w:tcW w:w="675" w:type="pct"/>
            <w:vAlign w:val="center"/>
          </w:tcPr>
          <w:p w14:paraId="6082E61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8C17AD9" w14:textId="65B4DD83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Giorgio </w:t>
            </w:r>
            <w:proofErr w:type="spellStart"/>
            <w:r>
              <w:rPr>
                <w:rFonts w:ascii="Arial" w:hAnsi="Arial" w:cs="Arial"/>
              </w:rPr>
              <w:t>Antonio</w:t>
            </w:r>
            <w:proofErr w:type="spellEnd"/>
            <w:r>
              <w:rPr>
                <w:rFonts w:ascii="Arial" w:hAnsi="Arial" w:cs="Arial"/>
              </w:rPr>
              <w:t xml:space="preserve"> Chiarini</w:t>
            </w:r>
          </w:p>
        </w:tc>
      </w:tr>
      <w:tr w:rsidR="00142273" w:rsidRPr="00343F12" w14:paraId="62224802" w14:textId="77777777" w:rsidTr="00771F22">
        <w:tc>
          <w:tcPr>
            <w:tcW w:w="675" w:type="pct"/>
            <w:vAlign w:val="center"/>
          </w:tcPr>
          <w:p w14:paraId="58895563" w14:textId="77777777" w:rsidR="00142273" w:rsidRPr="00771F22" w:rsidRDefault="00142273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79D8C76" w14:textId="171169DD" w:rsidR="00142273" w:rsidRDefault="00142273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Guilherme </w:t>
            </w:r>
            <w:proofErr w:type="spellStart"/>
            <w:r>
              <w:rPr>
                <w:rFonts w:ascii="Arial" w:hAnsi="Arial" w:cs="Arial"/>
              </w:rPr>
              <w:t>Melgueiro</w:t>
            </w:r>
            <w:proofErr w:type="spellEnd"/>
            <w:r>
              <w:rPr>
                <w:rFonts w:ascii="Arial" w:hAnsi="Arial" w:cs="Arial"/>
              </w:rPr>
              <w:t xml:space="preserve"> Tocantins</w:t>
            </w:r>
          </w:p>
        </w:tc>
      </w:tr>
      <w:tr w:rsidR="00771F22" w:rsidRPr="00343F12" w14:paraId="1B9DC601" w14:textId="77777777" w:rsidTr="00771F22">
        <w:tc>
          <w:tcPr>
            <w:tcW w:w="675" w:type="pct"/>
            <w:vAlign w:val="center"/>
          </w:tcPr>
          <w:p w14:paraId="014BE24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734B201" w14:textId="10366087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Guímel</w:t>
            </w:r>
            <w:proofErr w:type="spellEnd"/>
            <w:r>
              <w:rPr>
                <w:rFonts w:ascii="Arial" w:hAnsi="Arial" w:cs="Arial"/>
              </w:rPr>
              <w:t xml:space="preserve"> Barbosa Martins</w:t>
            </w:r>
          </w:p>
        </w:tc>
      </w:tr>
      <w:tr w:rsidR="00771F22" w:rsidRPr="00343F12" w14:paraId="75C3B31C" w14:textId="77777777" w:rsidTr="00771F22">
        <w:tc>
          <w:tcPr>
            <w:tcW w:w="675" w:type="pct"/>
            <w:vAlign w:val="center"/>
          </w:tcPr>
          <w:p w14:paraId="0EC1DA0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DD6D55A" w14:textId="5BCB35A8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Inna</w:t>
            </w:r>
            <w:proofErr w:type="spellEnd"/>
            <w:r>
              <w:rPr>
                <w:rFonts w:ascii="Arial" w:hAnsi="Arial" w:cs="Arial"/>
              </w:rPr>
              <w:t xml:space="preserve"> Carolina Frota Paes Barreto Crispim</w:t>
            </w:r>
          </w:p>
        </w:tc>
      </w:tr>
      <w:tr w:rsidR="00771F22" w:rsidRPr="00343F12" w14:paraId="79BA3D41" w14:textId="77777777" w:rsidTr="00771F22">
        <w:tc>
          <w:tcPr>
            <w:tcW w:w="675" w:type="pct"/>
            <w:vAlign w:val="center"/>
          </w:tcPr>
          <w:p w14:paraId="6FBB3C1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CFC64F6" w14:textId="41537EE4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Isabella Victória Aranha Ribeiro</w:t>
            </w:r>
          </w:p>
        </w:tc>
      </w:tr>
      <w:tr w:rsidR="00771F22" w:rsidRPr="00343F12" w14:paraId="51AA6CEB" w14:textId="77777777" w:rsidTr="00771F22">
        <w:tc>
          <w:tcPr>
            <w:tcW w:w="675" w:type="pct"/>
            <w:vAlign w:val="center"/>
          </w:tcPr>
          <w:p w14:paraId="78CCEB9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877A965" w14:textId="0D7AE36B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Janaina Costa de Souza</w:t>
            </w:r>
          </w:p>
        </w:tc>
      </w:tr>
      <w:tr w:rsidR="00771F22" w:rsidRPr="00343F12" w14:paraId="431B0214" w14:textId="77777777" w:rsidTr="00771F22">
        <w:tc>
          <w:tcPr>
            <w:tcW w:w="675" w:type="pct"/>
            <w:vAlign w:val="center"/>
          </w:tcPr>
          <w:p w14:paraId="12215C6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E3680A" w14:textId="63E4B63F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João Antunes Santos de Almeida</w:t>
            </w:r>
          </w:p>
        </w:tc>
      </w:tr>
      <w:tr w:rsidR="00771F22" w:rsidRPr="00343F12" w14:paraId="34AF2628" w14:textId="77777777" w:rsidTr="00771F22">
        <w:tc>
          <w:tcPr>
            <w:tcW w:w="675" w:type="pct"/>
            <w:vAlign w:val="center"/>
          </w:tcPr>
          <w:p w14:paraId="7E2B86D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DFD9B0" w14:textId="035BD279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João Guilherme Guerra Pacífico</w:t>
            </w:r>
          </w:p>
        </w:tc>
      </w:tr>
      <w:tr w:rsidR="00142273" w:rsidRPr="00343F12" w14:paraId="6B396B0F" w14:textId="77777777" w:rsidTr="00771F22">
        <w:tc>
          <w:tcPr>
            <w:tcW w:w="675" w:type="pct"/>
            <w:vAlign w:val="center"/>
          </w:tcPr>
          <w:p w14:paraId="6FC57BE9" w14:textId="77777777" w:rsidR="00142273" w:rsidRPr="00771F22" w:rsidRDefault="00142273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62F9A27" w14:textId="40A5FCEE" w:rsidR="00142273" w:rsidRDefault="00142273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João Paulo Melo Esperança</w:t>
            </w:r>
          </w:p>
        </w:tc>
      </w:tr>
      <w:tr w:rsidR="00771F22" w:rsidRPr="00343F12" w14:paraId="282ABCC0" w14:textId="77777777" w:rsidTr="00771F22">
        <w:tc>
          <w:tcPr>
            <w:tcW w:w="675" w:type="pct"/>
            <w:vAlign w:val="center"/>
          </w:tcPr>
          <w:p w14:paraId="3E57919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07A2002" w14:textId="25A324E4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Jorge Saraiva Soares</w:t>
            </w:r>
          </w:p>
        </w:tc>
      </w:tr>
      <w:tr w:rsidR="00771F22" w:rsidRPr="00343F12" w14:paraId="4F9A59DF" w14:textId="77777777" w:rsidTr="00771F22">
        <w:tc>
          <w:tcPr>
            <w:tcW w:w="675" w:type="pct"/>
            <w:vAlign w:val="center"/>
          </w:tcPr>
          <w:p w14:paraId="0A97EB4B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12A520C" w14:textId="543438FC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José Ribamar de Araújo </w:t>
            </w:r>
            <w:proofErr w:type="spellStart"/>
            <w:r>
              <w:rPr>
                <w:rFonts w:ascii="Arial" w:hAnsi="Arial" w:cs="Arial"/>
              </w:rPr>
              <w:t>Segadilha</w:t>
            </w:r>
            <w:proofErr w:type="spellEnd"/>
            <w:r>
              <w:rPr>
                <w:rFonts w:ascii="Arial" w:hAnsi="Arial" w:cs="Arial"/>
              </w:rPr>
              <w:t xml:space="preserve"> Júnior</w:t>
            </w:r>
          </w:p>
        </w:tc>
      </w:tr>
      <w:tr w:rsidR="00142273" w:rsidRPr="00343F12" w14:paraId="28D31597" w14:textId="77777777" w:rsidTr="00771F22">
        <w:tc>
          <w:tcPr>
            <w:tcW w:w="675" w:type="pct"/>
            <w:vAlign w:val="center"/>
          </w:tcPr>
          <w:p w14:paraId="7C784045" w14:textId="77777777" w:rsidR="00142273" w:rsidRPr="00771F22" w:rsidRDefault="00142273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C4687C3" w14:textId="150F0862" w:rsidR="00142273" w:rsidRDefault="00142273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Júlia do Rosário </w:t>
            </w:r>
            <w:proofErr w:type="spellStart"/>
            <w:r>
              <w:rPr>
                <w:rFonts w:ascii="Arial" w:hAnsi="Arial" w:cs="Arial"/>
              </w:rPr>
              <w:t>Zuardi</w:t>
            </w:r>
            <w:proofErr w:type="spellEnd"/>
          </w:p>
        </w:tc>
      </w:tr>
      <w:tr w:rsidR="00771F22" w:rsidRPr="00343F12" w14:paraId="14C4B463" w14:textId="77777777" w:rsidTr="00771F22">
        <w:tc>
          <w:tcPr>
            <w:tcW w:w="675" w:type="pct"/>
            <w:vAlign w:val="center"/>
          </w:tcPr>
          <w:p w14:paraId="6F768CB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20213F7" w14:textId="053989D2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Juliana Felix Rolim Moreira</w:t>
            </w:r>
          </w:p>
        </w:tc>
      </w:tr>
      <w:tr w:rsidR="00142273" w:rsidRPr="00343F12" w14:paraId="414F2C61" w14:textId="77777777" w:rsidTr="00771F22">
        <w:tc>
          <w:tcPr>
            <w:tcW w:w="675" w:type="pct"/>
            <w:vAlign w:val="center"/>
          </w:tcPr>
          <w:p w14:paraId="5419905C" w14:textId="77777777" w:rsidR="00142273" w:rsidRPr="00771F22" w:rsidRDefault="00142273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3C4005F" w14:textId="5941A601" w:rsidR="00142273" w:rsidRDefault="00142273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Juscelino Rosa Gomes Júnior</w:t>
            </w:r>
          </w:p>
        </w:tc>
      </w:tr>
      <w:tr w:rsidR="00771F22" w:rsidRPr="00343F12" w14:paraId="2AD766D6" w14:textId="77777777" w:rsidTr="00771F22">
        <w:tc>
          <w:tcPr>
            <w:tcW w:w="675" w:type="pct"/>
            <w:vAlign w:val="center"/>
          </w:tcPr>
          <w:p w14:paraId="20A723F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71C7C3F" w14:textId="70D737A3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Kaio Klinger Viana do Nascimento</w:t>
            </w:r>
          </w:p>
        </w:tc>
      </w:tr>
      <w:tr w:rsidR="00771F22" w:rsidRPr="00343F12" w14:paraId="608898D3" w14:textId="77777777" w:rsidTr="00771F22">
        <w:tc>
          <w:tcPr>
            <w:tcW w:w="675" w:type="pct"/>
            <w:vAlign w:val="center"/>
          </w:tcPr>
          <w:p w14:paraId="2490F37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7D7E567" w14:textId="2D0A4818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Kelyanne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Isper</w:t>
            </w:r>
            <w:proofErr w:type="spellEnd"/>
            <w:r>
              <w:rPr>
                <w:rFonts w:ascii="Arial" w:hAnsi="Arial" w:cs="Arial"/>
              </w:rPr>
              <w:t xml:space="preserve"> Guedes Garcia</w:t>
            </w:r>
          </w:p>
        </w:tc>
      </w:tr>
      <w:tr w:rsidR="00771F22" w:rsidRPr="00343F12" w14:paraId="766101B1" w14:textId="77777777" w:rsidTr="00771F22">
        <w:tc>
          <w:tcPr>
            <w:tcW w:w="675" w:type="pct"/>
            <w:vAlign w:val="center"/>
          </w:tcPr>
          <w:p w14:paraId="735BD2E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B60816" w14:textId="0A0C169D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Lara Beatriz Tavares Souto Orlando</w:t>
            </w:r>
          </w:p>
        </w:tc>
      </w:tr>
      <w:tr w:rsidR="00771F22" w:rsidRPr="00343F12" w14:paraId="452527EA" w14:textId="77777777" w:rsidTr="00771F22">
        <w:tc>
          <w:tcPr>
            <w:tcW w:w="675" w:type="pct"/>
            <w:vAlign w:val="center"/>
          </w:tcPr>
          <w:p w14:paraId="028ACB0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19AA7D4" w14:textId="0FF75E68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Laura Loureiro Gomes</w:t>
            </w:r>
          </w:p>
        </w:tc>
      </w:tr>
      <w:tr w:rsidR="00142273" w:rsidRPr="00343F12" w14:paraId="7DB016E4" w14:textId="77777777" w:rsidTr="00771F22">
        <w:tc>
          <w:tcPr>
            <w:tcW w:w="675" w:type="pct"/>
            <w:vAlign w:val="center"/>
          </w:tcPr>
          <w:p w14:paraId="5E666CAB" w14:textId="77777777" w:rsidR="00142273" w:rsidRPr="00771F22" w:rsidRDefault="00142273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A63B1FE" w14:textId="7175D743" w:rsidR="00142273" w:rsidRDefault="00142273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Layelle</w:t>
            </w:r>
            <w:proofErr w:type="spellEnd"/>
            <w:r>
              <w:rPr>
                <w:rFonts w:ascii="Arial" w:hAnsi="Arial" w:cs="Arial"/>
              </w:rPr>
              <w:t xml:space="preserve"> de Oliveira Ramos</w:t>
            </w:r>
          </w:p>
        </w:tc>
      </w:tr>
      <w:tr w:rsidR="00771F22" w:rsidRPr="00343F12" w14:paraId="5D82D575" w14:textId="77777777" w:rsidTr="00771F22">
        <w:tc>
          <w:tcPr>
            <w:tcW w:w="675" w:type="pct"/>
            <w:vAlign w:val="center"/>
          </w:tcPr>
          <w:p w14:paraId="3D7919D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9E050A6" w14:textId="722B5026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Leonardo Dacio Vieira Da Silva</w:t>
            </w:r>
          </w:p>
        </w:tc>
      </w:tr>
      <w:tr w:rsidR="00771F22" w:rsidRPr="00343F12" w14:paraId="222A64F1" w14:textId="77777777" w:rsidTr="00771F22">
        <w:tc>
          <w:tcPr>
            <w:tcW w:w="675" w:type="pct"/>
            <w:vAlign w:val="center"/>
          </w:tcPr>
          <w:p w14:paraId="7F43CB9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E60A6A" w14:textId="00D7CC35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Leticia Celina Gomes Andrade</w:t>
            </w:r>
          </w:p>
        </w:tc>
      </w:tr>
      <w:tr w:rsidR="00771F22" w:rsidRPr="00343F12" w14:paraId="2C4D2D2F" w14:textId="77777777" w:rsidTr="00771F22">
        <w:tc>
          <w:tcPr>
            <w:tcW w:w="675" w:type="pct"/>
            <w:vAlign w:val="center"/>
          </w:tcPr>
          <w:p w14:paraId="4F6F429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A5BBC21" w14:textId="0853C6D5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Loyana</w:t>
            </w:r>
            <w:proofErr w:type="spellEnd"/>
            <w:r>
              <w:rPr>
                <w:rFonts w:ascii="Arial" w:hAnsi="Arial" w:cs="Arial"/>
              </w:rPr>
              <w:t xml:space="preserve"> Cunha de Souza Alfaia</w:t>
            </w:r>
          </w:p>
        </w:tc>
      </w:tr>
      <w:tr w:rsidR="00771F22" w:rsidRPr="00343F12" w14:paraId="2DFD9C88" w14:textId="77777777" w:rsidTr="00771F22">
        <w:tc>
          <w:tcPr>
            <w:tcW w:w="675" w:type="pct"/>
            <w:vAlign w:val="center"/>
          </w:tcPr>
          <w:p w14:paraId="27CB2CD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883A92B" w14:textId="38388ECF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Lucas Alexandre Amazonas de Lima</w:t>
            </w:r>
          </w:p>
        </w:tc>
      </w:tr>
      <w:tr w:rsidR="00771F22" w:rsidRPr="00343F12" w14:paraId="79F4880A" w14:textId="77777777" w:rsidTr="00771F22">
        <w:tc>
          <w:tcPr>
            <w:tcW w:w="675" w:type="pct"/>
            <w:vAlign w:val="center"/>
          </w:tcPr>
          <w:p w14:paraId="756AD2F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2B309C" w14:textId="5092DDA1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Lucas Gabriel dos Santos Souza</w:t>
            </w:r>
          </w:p>
        </w:tc>
      </w:tr>
      <w:tr w:rsidR="00771F22" w:rsidRPr="00343F12" w14:paraId="3D4986BA" w14:textId="77777777" w:rsidTr="00771F22">
        <w:tc>
          <w:tcPr>
            <w:tcW w:w="675" w:type="pct"/>
            <w:vAlign w:val="center"/>
          </w:tcPr>
          <w:p w14:paraId="6F180EB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8F86BBA" w14:textId="5BF169C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Luciana Lima do Nascimento</w:t>
            </w:r>
          </w:p>
        </w:tc>
      </w:tr>
      <w:tr w:rsidR="00771F22" w:rsidRPr="00343F12" w14:paraId="07E04DCD" w14:textId="77777777" w:rsidTr="00771F22">
        <w:tc>
          <w:tcPr>
            <w:tcW w:w="675" w:type="pct"/>
            <w:vAlign w:val="center"/>
          </w:tcPr>
          <w:p w14:paraId="48C2645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4901E1E" w14:textId="3DA1D6E5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Marcely</w:t>
            </w:r>
            <w:proofErr w:type="spellEnd"/>
            <w:r>
              <w:rPr>
                <w:rFonts w:ascii="Arial" w:hAnsi="Arial" w:cs="Arial"/>
              </w:rPr>
              <w:t xml:space="preserve"> Pinto da Silva</w:t>
            </w:r>
          </w:p>
        </w:tc>
      </w:tr>
      <w:tr w:rsidR="00771F22" w:rsidRPr="00343F12" w14:paraId="5744160C" w14:textId="77777777" w:rsidTr="00771F22">
        <w:tc>
          <w:tcPr>
            <w:tcW w:w="675" w:type="pct"/>
            <w:vAlign w:val="center"/>
          </w:tcPr>
          <w:p w14:paraId="4315705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8837C4B" w14:textId="02518439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Matheus Encarnação de Morais</w:t>
            </w:r>
          </w:p>
        </w:tc>
      </w:tr>
      <w:tr w:rsidR="00142273" w:rsidRPr="00343F12" w14:paraId="3BEF2022" w14:textId="77777777" w:rsidTr="00771F22">
        <w:tc>
          <w:tcPr>
            <w:tcW w:w="675" w:type="pct"/>
            <w:vAlign w:val="center"/>
          </w:tcPr>
          <w:p w14:paraId="17845DAB" w14:textId="77777777" w:rsidR="00142273" w:rsidRPr="00771F22" w:rsidRDefault="00142273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C0A230A" w14:textId="25590847" w:rsidR="00142273" w:rsidRDefault="00142273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Matheus Luiz dos Santos Sanches</w:t>
            </w:r>
          </w:p>
        </w:tc>
      </w:tr>
      <w:tr w:rsidR="00771F22" w:rsidRPr="00343F12" w14:paraId="7B2E97BF" w14:textId="77777777" w:rsidTr="00771F22">
        <w:tc>
          <w:tcPr>
            <w:tcW w:w="675" w:type="pct"/>
            <w:vAlign w:val="center"/>
          </w:tcPr>
          <w:p w14:paraId="6A0EAB2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FC95E2C" w14:textId="582D25A3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Matheus Mendonça Aguiar</w:t>
            </w:r>
          </w:p>
        </w:tc>
      </w:tr>
      <w:tr w:rsidR="00771F22" w:rsidRPr="00343F12" w14:paraId="28529A64" w14:textId="77777777" w:rsidTr="00771F22">
        <w:tc>
          <w:tcPr>
            <w:tcW w:w="675" w:type="pct"/>
            <w:vAlign w:val="center"/>
          </w:tcPr>
          <w:p w14:paraId="45806B7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AA71EB9" w14:textId="2C4E1298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Chaves Lobo Pereira</w:t>
            </w:r>
          </w:p>
        </w:tc>
      </w:tr>
      <w:tr w:rsidR="00142273" w:rsidRPr="00343F12" w14:paraId="53FBCEFA" w14:textId="77777777" w:rsidTr="00771F22">
        <w:tc>
          <w:tcPr>
            <w:tcW w:w="675" w:type="pct"/>
            <w:vAlign w:val="center"/>
          </w:tcPr>
          <w:p w14:paraId="05128811" w14:textId="77777777" w:rsidR="00142273" w:rsidRPr="00771F22" w:rsidRDefault="00142273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2FAA0E9" w14:textId="2E99BD42" w:rsidR="00142273" w:rsidRDefault="00142273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Eveline Queiroz de Lima</w:t>
            </w:r>
          </w:p>
        </w:tc>
      </w:tr>
      <w:tr w:rsidR="00771F22" w:rsidRPr="00343F12" w14:paraId="1EE66311" w14:textId="77777777" w:rsidTr="00771F22">
        <w:tc>
          <w:tcPr>
            <w:tcW w:w="675" w:type="pct"/>
            <w:vAlign w:val="center"/>
          </w:tcPr>
          <w:p w14:paraId="03F9B97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4D84A5" w14:textId="16207EF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Mario Leonardo </w:t>
            </w:r>
            <w:proofErr w:type="spellStart"/>
            <w:r>
              <w:rPr>
                <w:rFonts w:ascii="Arial" w:hAnsi="Arial" w:cs="Arial"/>
              </w:rPr>
              <w:t>Paulain</w:t>
            </w:r>
            <w:proofErr w:type="spellEnd"/>
            <w:r>
              <w:rPr>
                <w:rFonts w:ascii="Arial" w:hAnsi="Arial" w:cs="Arial"/>
              </w:rPr>
              <w:t xml:space="preserve"> de Carvalho</w:t>
            </w:r>
          </w:p>
        </w:tc>
      </w:tr>
      <w:tr w:rsidR="00771F22" w:rsidRPr="00343F12" w14:paraId="04889F28" w14:textId="77777777" w:rsidTr="00771F22">
        <w:tc>
          <w:tcPr>
            <w:tcW w:w="675" w:type="pct"/>
            <w:vAlign w:val="center"/>
          </w:tcPr>
          <w:p w14:paraId="077354B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E85227A" w14:textId="15F84D46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Mauro </w:t>
            </w:r>
            <w:proofErr w:type="spellStart"/>
            <w:r>
              <w:rPr>
                <w:rFonts w:ascii="Arial" w:hAnsi="Arial" w:cs="Arial"/>
              </w:rPr>
              <w:t>Brandolt</w:t>
            </w:r>
            <w:proofErr w:type="spellEnd"/>
            <w:r>
              <w:rPr>
                <w:rFonts w:ascii="Arial" w:hAnsi="Arial" w:cs="Arial"/>
              </w:rPr>
              <w:t xml:space="preserve"> Júnior</w:t>
            </w:r>
          </w:p>
        </w:tc>
      </w:tr>
      <w:tr w:rsidR="00771F22" w:rsidRPr="00343F12" w14:paraId="3065D2E0" w14:textId="77777777" w:rsidTr="00771F22">
        <w:tc>
          <w:tcPr>
            <w:tcW w:w="675" w:type="pct"/>
            <w:vAlign w:val="center"/>
          </w:tcPr>
          <w:p w14:paraId="084E665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B838BF" w14:textId="693007F1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Markson</w:t>
            </w:r>
            <w:proofErr w:type="spellEnd"/>
            <w:r>
              <w:rPr>
                <w:rFonts w:ascii="Arial" w:hAnsi="Arial" w:cs="Arial"/>
              </w:rPr>
              <w:t xml:space="preserve"> Luan Brasil Mendes</w:t>
            </w:r>
          </w:p>
        </w:tc>
      </w:tr>
      <w:tr w:rsidR="00771F22" w:rsidRPr="00343F12" w14:paraId="46FC8632" w14:textId="77777777" w:rsidTr="00771F22">
        <w:tc>
          <w:tcPr>
            <w:tcW w:w="675" w:type="pct"/>
            <w:vAlign w:val="center"/>
          </w:tcPr>
          <w:p w14:paraId="4D57ACE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790BF02" w14:textId="64E6D701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Nataly</w:t>
            </w:r>
            <w:proofErr w:type="spellEnd"/>
            <w:r>
              <w:rPr>
                <w:rFonts w:ascii="Arial" w:hAnsi="Arial" w:cs="Arial"/>
              </w:rPr>
              <w:t xml:space="preserve"> Barros dos Santos</w:t>
            </w:r>
          </w:p>
        </w:tc>
      </w:tr>
      <w:tr w:rsidR="00771F22" w:rsidRPr="00343F12" w14:paraId="1EAE1A4F" w14:textId="77777777" w:rsidTr="00771F22">
        <w:tc>
          <w:tcPr>
            <w:tcW w:w="675" w:type="pct"/>
            <w:vAlign w:val="center"/>
          </w:tcPr>
          <w:p w14:paraId="60B4F72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97AFFA5" w14:textId="1A42DC3D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Nayana</w:t>
            </w:r>
            <w:proofErr w:type="spellEnd"/>
            <w:r>
              <w:rPr>
                <w:rFonts w:ascii="Arial" w:hAnsi="Arial" w:cs="Arial"/>
              </w:rPr>
              <w:t xml:space="preserve"> Andrade Campelo</w:t>
            </w:r>
          </w:p>
        </w:tc>
      </w:tr>
      <w:tr w:rsidR="00771F22" w:rsidRPr="00343F12" w14:paraId="2BF18075" w14:textId="77777777" w:rsidTr="00771F22">
        <w:tc>
          <w:tcPr>
            <w:tcW w:w="675" w:type="pct"/>
            <w:vAlign w:val="center"/>
          </w:tcPr>
          <w:p w14:paraId="1834197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1C20975" w14:textId="6FB57E4C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Nicolas Souza e Souza</w:t>
            </w:r>
          </w:p>
        </w:tc>
      </w:tr>
      <w:tr w:rsidR="00771F22" w:rsidRPr="00343F12" w14:paraId="303F3046" w14:textId="77777777" w:rsidTr="00771F22">
        <w:tc>
          <w:tcPr>
            <w:tcW w:w="675" w:type="pct"/>
            <w:vAlign w:val="center"/>
          </w:tcPr>
          <w:p w14:paraId="3839F69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2B5B721" w14:textId="46902AB3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Nilson Ricardo Alves Conte</w:t>
            </w:r>
          </w:p>
        </w:tc>
      </w:tr>
      <w:tr w:rsidR="00142273" w:rsidRPr="00343F12" w14:paraId="13F114C7" w14:textId="77777777" w:rsidTr="00771F22">
        <w:tc>
          <w:tcPr>
            <w:tcW w:w="675" w:type="pct"/>
            <w:vAlign w:val="center"/>
          </w:tcPr>
          <w:p w14:paraId="60BBE8F3" w14:textId="77777777" w:rsidR="00142273" w:rsidRPr="00771F22" w:rsidRDefault="00142273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3E499E8" w14:textId="485587AA" w:rsidR="00142273" w:rsidRDefault="00142273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Otavio Amazonas Gomes Neto</w:t>
            </w:r>
          </w:p>
        </w:tc>
      </w:tr>
      <w:tr w:rsidR="00771F22" w:rsidRPr="00343F12" w14:paraId="26C0F0B6" w14:textId="77777777" w:rsidTr="00771F22">
        <w:tc>
          <w:tcPr>
            <w:tcW w:w="675" w:type="pct"/>
            <w:vAlign w:val="center"/>
          </w:tcPr>
          <w:p w14:paraId="032BCB9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2F2C3D" w14:textId="274ED853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Raissa de Morais Pereira</w:t>
            </w:r>
          </w:p>
        </w:tc>
      </w:tr>
      <w:tr w:rsidR="00771F22" w:rsidRPr="00343F12" w14:paraId="0EBC40E5" w14:textId="77777777" w:rsidTr="00771F22">
        <w:tc>
          <w:tcPr>
            <w:tcW w:w="675" w:type="pct"/>
            <w:vAlign w:val="center"/>
          </w:tcPr>
          <w:p w14:paraId="52DF4AB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B4204BA" w14:textId="6D7E4B9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Raquel Moreira de Souza</w:t>
            </w:r>
          </w:p>
        </w:tc>
      </w:tr>
      <w:tr w:rsidR="00771F22" w:rsidRPr="00343F12" w14:paraId="56609B5F" w14:textId="77777777" w:rsidTr="00771F22">
        <w:tc>
          <w:tcPr>
            <w:tcW w:w="675" w:type="pct"/>
            <w:vAlign w:val="center"/>
          </w:tcPr>
          <w:p w14:paraId="6712453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F544E3" w14:textId="69EEA657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Rebeca Barros Guimarães</w:t>
            </w:r>
          </w:p>
        </w:tc>
      </w:tr>
      <w:tr w:rsidR="00771F22" w:rsidRPr="00343F12" w14:paraId="45B8EFA9" w14:textId="77777777" w:rsidTr="00771F22">
        <w:tc>
          <w:tcPr>
            <w:tcW w:w="675" w:type="pct"/>
            <w:vAlign w:val="center"/>
          </w:tcPr>
          <w:p w14:paraId="53355C5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1250EE3" w14:textId="10E3C1C5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Regina Celly da Costa</w:t>
            </w:r>
          </w:p>
        </w:tc>
      </w:tr>
      <w:tr w:rsidR="00771F22" w:rsidRPr="00343F12" w14:paraId="6975848D" w14:textId="77777777" w:rsidTr="00771F22">
        <w:tc>
          <w:tcPr>
            <w:tcW w:w="675" w:type="pct"/>
            <w:vAlign w:val="center"/>
          </w:tcPr>
          <w:p w14:paraId="62CEEE0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78E4EE5" w14:textId="2413E237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Ricardo de Oliveira Lima</w:t>
            </w:r>
          </w:p>
        </w:tc>
      </w:tr>
      <w:tr w:rsidR="00771F22" w:rsidRPr="00343F12" w14:paraId="06E1BA4A" w14:textId="77777777" w:rsidTr="00771F22">
        <w:tc>
          <w:tcPr>
            <w:tcW w:w="675" w:type="pct"/>
            <w:vAlign w:val="center"/>
          </w:tcPr>
          <w:p w14:paraId="5C6AFB8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F3F3505" w14:textId="2CC3BA87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Richardson Raymond Dutra Peixoto</w:t>
            </w:r>
          </w:p>
        </w:tc>
      </w:tr>
      <w:tr w:rsidR="00771F22" w:rsidRPr="00343F12" w14:paraId="731A6949" w14:textId="77777777" w:rsidTr="00771F22">
        <w:tc>
          <w:tcPr>
            <w:tcW w:w="675" w:type="pct"/>
            <w:vAlign w:val="center"/>
          </w:tcPr>
          <w:p w14:paraId="1CB4689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01C9203" w14:textId="4627F774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Rodrigo Alceu Guedes Ferrari</w:t>
            </w:r>
          </w:p>
        </w:tc>
      </w:tr>
      <w:tr w:rsidR="00675255" w:rsidRPr="00343F12" w14:paraId="1C6D358D" w14:textId="77777777" w:rsidTr="00771F22">
        <w:tc>
          <w:tcPr>
            <w:tcW w:w="675" w:type="pct"/>
            <w:vAlign w:val="center"/>
          </w:tcPr>
          <w:p w14:paraId="6C102D81" w14:textId="77777777" w:rsidR="00675255" w:rsidRPr="00771F22" w:rsidRDefault="00675255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3AE9A96" w14:textId="410057A2" w:rsidR="00675255" w:rsidRDefault="00675255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Rodrigo Assis Alves</w:t>
            </w:r>
          </w:p>
        </w:tc>
      </w:tr>
      <w:tr w:rsidR="00771F22" w:rsidRPr="00343F12" w14:paraId="1FD07FCD" w14:textId="77777777" w:rsidTr="00771F22">
        <w:tc>
          <w:tcPr>
            <w:tcW w:w="675" w:type="pct"/>
            <w:vAlign w:val="center"/>
          </w:tcPr>
          <w:p w14:paraId="5745FA7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2A5DB08" w14:textId="2F4F1E26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Sarah Raquel da Silva Ribeiro</w:t>
            </w:r>
          </w:p>
        </w:tc>
      </w:tr>
      <w:tr w:rsidR="00771F22" w:rsidRPr="00343F12" w14:paraId="7329A2B2" w14:textId="77777777" w:rsidTr="00771F22">
        <w:tc>
          <w:tcPr>
            <w:tcW w:w="675" w:type="pct"/>
            <w:vAlign w:val="center"/>
          </w:tcPr>
          <w:p w14:paraId="1CC3904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5838FA0" w14:textId="4002DBF5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Sérgio Hugo Mota Pereira</w:t>
            </w:r>
          </w:p>
        </w:tc>
      </w:tr>
      <w:tr w:rsidR="00771F22" w:rsidRPr="00343F12" w14:paraId="0EC23408" w14:textId="77777777" w:rsidTr="00771F22">
        <w:tc>
          <w:tcPr>
            <w:tcW w:w="675" w:type="pct"/>
            <w:vAlign w:val="center"/>
          </w:tcPr>
          <w:p w14:paraId="1F53820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1AEECE0" w14:textId="1CD1583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Sophia Silva Smith</w:t>
            </w:r>
          </w:p>
        </w:tc>
      </w:tr>
      <w:tr w:rsidR="00771F22" w:rsidRPr="00343F12" w14:paraId="68E98A58" w14:textId="77777777" w:rsidTr="00771F22">
        <w:tc>
          <w:tcPr>
            <w:tcW w:w="675" w:type="pct"/>
            <w:vAlign w:val="center"/>
          </w:tcPr>
          <w:p w14:paraId="4B52C48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14AAD5C" w14:textId="0FC8C4FF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Thaismara</w:t>
            </w:r>
            <w:proofErr w:type="spellEnd"/>
            <w:r>
              <w:rPr>
                <w:rFonts w:ascii="Arial" w:hAnsi="Arial" w:cs="Arial"/>
              </w:rPr>
              <w:t xml:space="preserve"> Herculano Barbosa</w:t>
            </w:r>
          </w:p>
        </w:tc>
      </w:tr>
      <w:tr w:rsidR="00771F22" w:rsidRPr="00343F12" w14:paraId="4714E707" w14:textId="77777777" w:rsidTr="00771F22">
        <w:tc>
          <w:tcPr>
            <w:tcW w:w="675" w:type="pct"/>
            <w:vAlign w:val="center"/>
          </w:tcPr>
          <w:p w14:paraId="626D4FB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69757ED" w14:textId="67BB6C83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Thiago Almeida Rebello</w:t>
            </w:r>
          </w:p>
        </w:tc>
      </w:tr>
      <w:tr w:rsidR="00771F22" w:rsidRPr="00343F12" w14:paraId="75A2B7D3" w14:textId="77777777" w:rsidTr="00771F22">
        <w:tc>
          <w:tcPr>
            <w:tcW w:w="675" w:type="pct"/>
            <w:vAlign w:val="center"/>
          </w:tcPr>
          <w:p w14:paraId="07EFDFC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8685572" w14:textId="2F03F222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Thiago Logan Simas Magno</w:t>
            </w:r>
          </w:p>
        </w:tc>
      </w:tr>
      <w:tr w:rsidR="00771F22" w:rsidRPr="00343F12" w14:paraId="5372F2D8" w14:textId="77777777" w:rsidTr="00771F22">
        <w:tc>
          <w:tcPr>
            <w:tcW w:w="675" w:type="pct"/>
            <w:vAlign w:val="center"/>
          </w:tcPr>
          <w:p w14:paraId="7E73097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3E348E" w14:textId="783D4407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Tiago Samuel Rebouças Fonseca</w:t>
            </w:r>
          </w:p>
        </w:tc>
      </w:tr>
      <w:tr w:rsidR="00771F22" w:rsidRPr="00343F12" w14:paraId="3B4A49CA" w14:textId="77777777" w:rsidTr="00771F22">
        <w:tc>
          <w:tcPr>
            <w:tcW w:w="675" w:type="pct"/>
            <w:vAlign w:val="center"/>
          </w:tcPr>
          <w:p w14:paraId="38BCD40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F1FA002" w14:textId="1F1F5744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Vinicius da Costa Dutra</w:t>
            </w:r>
          </w:p>
        </w:tc>
      </w:tr>
      <w:tr w:rsidR="00771F22" w:rsidRPr="00343F12" w14:paraId="09165D28" w14:textId="77777777" w:rsidTr="00771F22">
        <w:tc>
          <w:tcPr>
            <w:tcW w:w="675" w:type="pct"/>
            <w:vAlign w:val="center"/>
          </w:tcPr>
          <w:p w14:paraId="2BFD94C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A41CB05" w14:textId="56A51BC4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Vinicius Pereira de Aguiar</w:t>
            </w:r>
          </w:p>
        </w:tc>
      </w:tr>
      <w:tr w:rsidR="00771F22" w:rsidRPr="00343F12" w14:paraId="313B030C" w14:textId="77777777" w:rsidTr="00771F22">
        <w:tc>
          <w:tcPr>
            <w:tcW w:w="675" w:type="pct"/>
            <w:vAlign w:val="center"/>
          </w:tcPr>
          <w:p w14:paraId="3A006EF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DAD0238" w14:textId="51A865EE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Vinicius William da Fonseca Ferreira</w:t>
            </w:r>
          </w:p>
        </w:tc>
      </w:tr>
      <w:tr w:rsidR="00771F22" w:rsidRPr="00343F12" w14:paraId="7F2F39EA" w14:textId="77777777" w:rsidTr="00771F22">
        <w:tc>
          <w:tcPr>
            <w:tcW w:w="675" w:type="pct"/>
            <w:vAlign w:val="center"/>
          </w:tcPr>
          <w:p w14:paraId="3FF0C1F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24F16ED" w14:textId="7D9C5429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Vitor Souza da Silva</w:t>
            </w:r>
          </w:p>
        </w:tc>
      </w:tr>
      <w:tr w:rsidR="00771F22" w:rsidRPr="00343F12" w14:paraId="7F674B3A" w14:textId="77777777" w:rsidTr="00771F22">
        <w:tc>
          <w:tcPr>
            <w:tcW w:w="675" w:type="pct"/>
            <w:vAlign w:val="center"/>
          </w:tcPr>
          <w:p w14:paraId="51CDD29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01421F3" w14:textId="005E7DB9" w:rsid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Vitória Teixeira </w:t>
            </w:r>
            <w:proofErr w:type="spellStart"/>
            <w:r>
              <w:rPr>
                <w:rFonts w:ascii="Arial" w:hAnsi="Arial" w:cs="Arial"/>
              </w:rPr>
              <w:t>Vidarico</w:t>
            </w:r>
            <w:proofErr w:type="spellEnd"/>
            <w:r>
              <w:rPr>
                <w:rFonts w:ascii="Arial" w:hAnsi="Arial" w:cs="Arial"/>
              </w:rPr>
              <w:t xml:space="preserve"> do Nascimento</w:t>
            </w:r>
          </w:p>
        </w:tc>
      </w:tr>
    </w:tbl>
    <w:p w14:paraId="546C1E97" w14:textId="5676631B" w:rsidR="00B1709F" w:rsidRDefault="00B1709F" w:rsidP="00EA7C8C"/>
    <w:p w14:paraId="58FD1172" w14:textId="34CB1EB6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Elaboração:</w:t>
      </w:r>
      <w:r w:rsidRPr="00771F22">
        <w:rPr>
          <w:rFonts w:ascii="Arial" w:hAnsi="Arial" w:cs="Arial"/>
        </w:rPr>
        <w:t xml:space="preserve"> Ouvidoria</w:t>
      </w:r>
    </w:p>
    <w:p w14:paraId="33C96A2D" w14:textId="5D9DB471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Fonte:</w:t>
      </w:r>
      <w:r w:rsidRPr="00771F22">
        <w:rPr>
          <w:rFonts w:ascii="Arial" w:hAnsi="Arial" w:cs="Arial"/>
        </w:rPr>
        <w:t xml:space="preserve"> Escola Superior de Advocacia Pública</w:t>
      </w:r>
    </w:p>
    <w:sectPr w:rsidR="00771F22" w:rsidRPr="00771F22" w:rsidSect="00771F22">
      <w:headerReference w:type="default" r:id="rId8"/>
      <w:footerReference w:type="default" r:id="rId9"/>
      <w:pgSz w:w="12240" w:h="15840"/>
      <w:pgMar w:top="170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CBA10" w14:textId="77777777" w:rsidR="000C3D5D" w:rsidRDefault="000C3D5D" w:rsidP="00D47FEC">
      <w:pPr>
        <w:spacing w:after="0" w:line="240" w:lineRule="auto"/>
      </w:pPr>
      <w:r>
        <w:separator/>
      </w:r>
    </w:p>
  </w:endnote>
  <w:endnote w:type="continuationSeparator" w:id="0">
    <w:p w14:paraId="4B0FD7D9" w14:textId="77777777" w:rsidR="000C3D5D" w:rsidRDefault="000C3D5D" w:rsidP="00D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038D" w14:textId="77777777" w:rsidR="00535B8B" w:rsidRPr="00E554E9" w:rsidRDefault="00535B8B" w:rsidP="00E554E9">
    <w:pPr>
      <w:pStyle w:val="Rodap"/>
      <w:tabs>
        <w:tab w:val="center" w:pos="4419"/>
        <w:tab w:val="right" w:pos="8838"/>
      </w:tabs>
      <w:jc w:val="center"/>
      <w:rPr>
        <w:rFonts w:ascii="Tahoma" w:hAnsi="Tahoma" w:cs="Tahoma"/>
        <w:b/>
        <w:bCs/>
        <w:sz w:val="20"/>
        <w:szCs w:val="20"/>
      </w:rPr>
    </w:pPr>
    <w:r w:rsidRPr="00E554E9">
      <w:rPr>
        <w:rFonts w:ascii="Tahoma" w:hAnsi="Tahoma" w:cs="Tahoma"/>
        <w:b/>
        <w:bCs/>
        <w:sz w:val="20"/>
        <w:szCs w:val="20"/>
      </w:rPr>
      <w:t>Rua Emílio Moreira, 1308, Praça 14 de Janeiro, Manaus-AM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E1873" w14:textId="77777777" w:rsidR="000C3D5D" w:rsidRDefault="000C3D5D" w:rsidP="00D47FEC">
      <w:pPr>
        <w:spacing w:after="0" w:line="240" w:lineRule="auto"/>
      </w:pPr>
      <w:r>
        <w:separator/>
      </w:r>
    </w:p>
  </w:footnote>
  <w:footnote w:type="continuationSeparator" w:id="0">
    <w:p w14:paraId="00DB0F06" w14:textId="77777777" w:rsidR="000C3D5D" w:rsidRDefault="000C3D5D" w:rsidP="00D4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5764" w14:textId="77777777" w:rsidR="00535B8B" w:rsidRDefault="00535B8B" w:rsidP="00E554E9">
    <w:pPr>
      <w:pStyle w:val="Cabealho"/>
      <w:tabs>
        <w:tab w:val="center" w:pos="4419"/>
        <w:tab w:val="right" w:pos="8838"/>
      </w:tabs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945750" wp14:editId="40E67CEB">
          <wp:extent cx="452629" cy="654696"/>
          <wp:effectExtent l="19050" t="0" r="4571" b="0"/>
          <wp:docPr id="1936961212" name="Imagem 1936961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885" cy="6594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646B05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Estado do Amazonas</w:t>
    </w:r>
  </w:p>
  <w:p w14:paraId="286A9AE6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Procuradoria Geral do Estado</w:t>
    </w:r>
  </w:p>
  <w:p w14:paraId="1CC53B9B" w14:textId="77777777" w:rsidR="00535B8B" w:rsidRDefault="00535B8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F0983"/>
    <w:multiLevelType w:val="hybridMultilevel"/>
    <w:tmpl w:val="47C838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A0945"/>
    <w:multiLevelType w:val="hybridMultilevel"/>
    <w:tmpl w:val="75688C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2581C"/>
    <w:multiLevelType w:val="hybridMultilevel"/>
    <w:tmpl w:val="086695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207ED"/>
    <w:multiLevelType w:val="hybridMultilevel"/>
    <w:tmpl w:val="98465F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46460">
    <w:abstractNumId w:val="2"/>
  </w:num>
  <w:num w:numId="2" w16cid:durableId="1244143826">
    <w:abstractNumId w:val="1"/>
  </w:num>
  <w:num w:numId="3" w16cid:durableId="575210953">
    <w:abstractNumId w:val="0"/>
  </w:num>
  <w:num w:numId="4" w16cid:durableId="866334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EC"/>
    <w:rsid w:val="00007C80"/>
    <w:rsid w:val="00011A2C"/>
    <w:rsid w:val="000328B6"/>
    <w:rsid w:val="000B01FB"/>
    <w:rsid w:val="000B4945"/>
    <w:rsid w:val="000C3D5D"/>
    <w:rsid w:val="000E508F"/>
    <w:rsid w:val="000F0FAC"/>
    <w:rsid w:val="00121960"/>
    <w:rsid w:val="00142273"/>
    <w:rsid w:val="0017140D"/>
    <w:rsid w:val="0019408F"/>
    <w:rsid w:val="001F7FC1"/>
    <w:rsid w:val="00222A15"/>
    <w:rsid w:val="00251C04"/>
    <w:rsid w:val="00280553"/>
    <w:rsid w:val="00305F66"/>
    <w:rsid w:val="00317924"/>
    <w:rsid w:val="003257D5"/>
    <w:rsid w:val="00330EA6"/>
    <w:rsid w:val="003340B7"/>
    <w:rsid w:val="00344CD0"/>
    <w:rsid w:val="00350A4B"/>
    <w:rsid w:val="00360B09"/>
    <w:rsid w:val="0037697B"/>
    <w:rsid w:val="003A0732"/>
    <w:rsid w:val="003B0958"/>
    <w:rsid w:val="003C3B01"/>
    <w:rsid w:val="003F35C3"/>
    <w:rsid w:val="00407964"/>
    <w:rsid w:val="00490F1C"/>
    <w:rsid w:val="004B1F07"/>
    <w:rsid w:val="004D3747"/>
    <w:rsid w:val="004E3CA0"/>
    <w:rsid w:val="00521D08"/>
    <w:rsid w:val="00535B8B"/>
    <w:rsid w:val="00536B23"/>
    <w:rsid w:val="00557E03"/>
    <w:rsid w:val="005B166E"/>
    <w:rsid w:val="005F4FD0"/>
    <w:rsid w:val="00603F2A"/>
    <w:rsid w:val="00631957"/>
    <w:rsid w:val="00652563"/>
    <w:rsid w:val="0067347E"/>
    <w:rsid w:val="006746C3"/>
    <w:rsid w:val="00675255"/>
    <w:rsid w:val="0068246C"/>
    <w:rsid w:val="00685D92"/>
    <w:rsid w:val="006A2EFE"/>
    <w:rsid w:val="006A60FB"/>
    <w:rsid w:val="00703221"/>
    <w:rsid w:val="007156CF"/>
    <w:rsid w:val="00717AD4"/>
    <w:rsid w:val="007411FA"/>
    <w:rsid w:val="00747F07"/>
    <w:rsid w:val="00755488"/>
    <w:rsid w:val="00767EB5"/>
    <w:rsid w:val="00771F22"/>
    <w:rsid w:val="00785E45"/>
    <w:rsid w:val="007A1D71"/>
    <w:rsid w:val="007C35B9"/>
    <w:rsid w:val="00835F83"/>
    <w:rsid w:val="0089793E"/>
    <w:rsid w:val="008A4FBC"/>
    <w:rsid w:val="008B4066"/>
    <w:rsid w:val="008D41F9"/>
    <w:rsid w:val="008E5DDA"/>
    <w:rsid w:val="009070C8"/>
    <w:rsid w:val="00911EB8"/>
    <w:rsid w:val="00914F07"/>
    <w:rsid w:val="00923ABF"/>
    <w:rsid w:val="0096013A"/>
    <w:rsid w:val="00974F30"/>
    <w:rsid w:val="00982D89"/>
    <w:rsid w:val="00985F7F"/>
    <w:rsid w:val="009A2DB0"/>
    <w:rsid w:val="009D700B"/>
    <w:rsid w:val="00A01B63"/>
    <w:rsid w:val="00A32265"/>
    <w:rsid w:val="00AA7C06"/>
    <w:rsid w:val="00AD2E57"/>
    <w:rsid w:val="00B053E2"/>
    <w:rsid w:val="00B07F3F"/>
    <w:rsid w:val="00B1709F"/>
    <w:rsid w:val="00B60DA0"/>
    <w:rsid w:val="00BB1C50"/>
    <w:rsid w:val="00BB3F01"/>
    <w:rsid w:val="00BB4AC9"/>
    <w:rsid w:val="00BE1EBA"/>
    <w:rsid w:val="00C128EC"/>
    <w:rsid w:val="00C4322F"/>
    <w:rsid w:val="00D23548"/>
    <w:rsid w:val="00D2759B"/>
    <w:rsid w:val="00D36D19"/>
    <w:rsid w:val="00D47FEC"/>
    <w:rsid w:val="00D6038C"/>
    <w:rsid w:val="00D94173"/>
    <w:rsid w:val="00DC44A7"/>
    <w:rsid w:val="00DC6D96"/>
    <w:rsid w:val="00DD1E10"/>
    <w:rsid w:val="00E04861"/>
    <w:rsid w:val="00E1495F"/>
    <w:rsid w:val="00E42E2E"/>
    <w:rsid w:val="00E46012"/>
    <w:rsid w:val="00E5077C"/>
    <w:rsid w:val="00E554E9"/>
    <w:rsid w:val="00E63B60"/>
    <w:rsid w:val="00E83EF7"/>
    <w:rsid w:val="00E8630F"/>
    <w:rsid w:val="00EA7C8C"/>
    <w:rsid w:val="00ED2ECF"/>
    <w:rsid w:val="00F035FF"/>
    <w:rsid w:val="00F66A19"/>
    <w:rsid w:val="00F67A5C"/>
    <w:rsid w:val="00F87645"/>
    <w:rsid w:val="00FA557A"/>
    <w:rsid w:val="00FB679C"/>
    <w:rsid w:val="00FC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E887"/>
  <w15:docId w15:val="{374C6FAE-92DB-42B1-B2EA-7FE276A1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FEC"/>
    <w:pPr>
      <w:spacing w:after="200" w:line="276" w:lineRule="auto"/>
    </w:pPr>
    <w:rPr>
      <w:rFonts w:eastAsiaTheme="minorEastAsia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47FEC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7FE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7FEC"/>
    <w:rPr>
      <w:rFonts w:eastAsiaTheme="minorEastAsia"/>
      <w:sz w:val="20"/>
      <w:szCs w:val="20"/>
      <w:lang w:val="pt-BR"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47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47FEC"/>
    <w:rPr>
      <w:rFonts w:ascii="Courier New" w:eastAsiaTheme="minorEastAsia" w:hAnsi="Courier New" w:cs="Courier New"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D47FEC"/>
    <w:pPr>
      <w:ind w:left="720"/>
      <w:contextualSpacing/>
    </w:pPr>
  </w:style>
  <w:style w:type="character" w:styleId="Refdenotaderodap">
    <w:name w:val="footnote reference"/>
    <w:basedOn w:val="Fontepargpadro"/>
    <w:uiPriority w:val="99"/>
    <w:semiHidden/>
    <w:unhideWhenUsed/>
    <w:rsid w:val="00D47FEC"/>
    <w:rPr>
      <w:color w:val="000000"/>
    </w:rPr>
  </w:style>
  <w:style w:type="character" w:customStyle="1" w:styleId="termo-glossario">
    <w:name w:val="termo-glossario"/>
    <w:basedOn w:val="Fontepargpadro"/>
    <w:rsid w:val="006746C3"/>
  </w:style>
  <w:style w:type="paragraph" w:styleId="NormalWeb">
    <w:name w:val="Normal (Web)"/>
    <w:basedOn w:val="Normal"/>
    <w:uiPriority w:val="99"/>
    <w:semiHidden/>
    <w:unhideWhenUsed/>
    <w:rsid w:val="0031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4E9"/>
    <w:rPr>
      <w:rFonts w:eastAsiaTheme="minorEastAsia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554E9"/>
    <w:rPr>
      <w:rFonts w:eastAsiaTheme="minorEastAsia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4E9"/>
    <w:rPr>
      <w:rFonts w:ascii="Tahoma" w:eastAsiaTheme="minorEastAsia" w:hAnsi="Tahoma" w:cs="Tahoma"/>
      <w:sz w:val="16"/>
      <w:szCs w:val="16"/>
      <w:lang w:val="pt-BR" w:eastAsia="pt-BR"/>
    </w:rPr>
  </w:style>
  <w:style w:type="table" w:styleId="Tabelacomgrade">
    <w:name w:val="Table Grid"/>
    <w:basedOn w:val="Tabelanormal"/>
    <w:uiPriority w:val="39"/>
    <w:rsid w:val="00771F22"/>
    <w:pPr>
      <w:spacing w:after="0" w:line="240" w:lineRule="auto"/>
    </w:pPr>
    <w:rPr>
      <w:rFonts w:ascii="Calibri" w:eastAsia="Calibri" w:hAnsi="Calibri" w:cs="Calibri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7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2E4F1-E809-4288-9B60-B9C1A2F9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463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 Silva</dc:creator>
  <cp:keywords/>
  <dc:description/>
  <cp:lastModifiedBy>Eduardo Brito</cp:lastModifiedBy>
  <cp:revision>4</cp:revision>
  <dcterms:created xsi:type="dcterms:W3CDTF">2026-06-25T15:23:00Z</dcterms:created>
  <dcterms:modified xsi:type="dcterms:W3CDTF">2026-07-13T19:44:00Z</dcterms:modified>
</cp:coreProperties>
</file>